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13" w:rsidRDefault="00EA6F50">
      <w:pPr>
        <w:widowControl/>
        <w:shd w:val="clear" w:color="auto" w:fill="FFFFFF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</w:t>
      </w:r>
      <w:r>
        <w:rPr>
          <w:rFonts w:ascii="黑体" w:eastAsia="黑体" w:hAnsi="黑体"/>
          <w:sz w:val="24"/>
          <w:szCs w:val="24"/>
        </w:rPr>
        <w:t>2</w:t>
      </w:r>
    </w:p>
    <w:p w:rsidR="00957613" w:rsidRDefault="00EA6F50">
      <w:pPr>
        <w:widowControl/>
        <w:shd w:val="clear" w:color="auto" w:fill="FFFFFF"/>
        <w:jc w:val="center"/>
        <w:rPr>
          <w:rFonts w:ascii="方正小标宋_GBK" w:eastAsia="方正小标宋_GBK" w:hAnsi="仿宋"/>
          <w:bCs/>
          <w:sz w:val="30"/>
          <w:szCs w:val="30"/>
        </w:rPr>
      </w:pPr>
      <w:r>
        <w:rPr>
          <w:rFonts w:ascii="方正小标宋_GBK" w:eastAsia="方正小标宋_GBK" w:hAnsi="仿宋" w:hint="eastAsia"/>
          <w:bCs/>
          <w:sz w:val="30"/>
          <w:szCs w:val="30"/>
        </w:rPr>
        <w:t>202</w:t>
      </w:r>
      <w:r>
        <w:rPr>
          <w:rFonts w:ascii="方正小标宋_GBK" w:eastAsia="方正小标宋_GBK" w:hAnsi="仿宋" w:hint="eastAsia"/>
          <w:bCs/>
          <w:sz w:val="30"/>
          <w:szCs w:val="30"/>
        </w:rPr>
        <w:t>3</w:t>
      </w:r>
      <w:r>
        <w:rPr>
          <w:rFonts w:ascii="方正小标宋_GBK" w:eastAsia="方正小标宋_GBK" w:hAnsi="仿宋" w:hint="eastAsia"/>
          <w:bCs/>
          <w:sz w:val="30"/>
          <w:szCs w:val="30"/>
        </w:rPr>
        <w:t>年</w:t>
      </w:r>
      <w:r>
        <w:rPr>
          <w:rFonts w:ascii="方正小标宋_GBK" w:eastAsia="方正小标宋_GBK" w:hAnsi="仿宋" w:hint="eastAsia"/>
          <w:bCs/>
          <w:sz w:val="30"/>
          <w:szCs w:val="30"/>
        </w:rPr>
        <w:t>第二</w:t>
      </w:r>
      <w:r>
        <w:rPr>
          <w:rFonts w:ascii="方正小标宋_GBK" w:eastAsia="方正小标宋_GBK" w:hAnsi="仿宋" w:hint="eastAsia"/>
          <w:bCs/>
          <w:sz w:val="30"/>
          <w:szCs w:val="30"/>
        </w:rPr>
        <w:t>届全市建筑施工安全讲师大赛评分</w:t>
      </w:r>
      <w:r>
        <w:rPr>
          <w:rFonts w:ascii="方正小标宋_GBK" w:eastAsia="方正小标宋_GBK" w:hAnsi="仿宋" w:hint="eastAsia"/>
          <w:bCs/>
          <w:sz w:val="30"/>
          <w:szCs w:val="30"/>
        </w:rPr>
        <w:t>标准</w:t>
      </w:r>
    </w:p>
    <w:tbl>
      <w:tblPr>
        <w:tblStyle w:val="a5"/>
        <w:tblW w:w="0" w:type="auto"/>
        <w:jc w:val="center"/>
        <w:tblLook w:val="04A0"/>
      </w:tblPr>
      <w:tblGrid>
        <w:gridCol w:w="846"/>
        <w:gridCol w:w="1417"/>
        <w:gridCol w:w="7371"/>
      </w:tblGrid>
      <w:tr w:rsidR="00957613">
        <w:trPr>
          <w:trHeight w:val="447"/>
          <w:jc w:val="center"/>
        </w:trPr>
        <w:tc>
          <w:tcPr>
            <w:tcW w:w="846" w:type="dxa"/>
          </w:tcPr>
          <w:p w:rsidR="00957613" w:rsidRDefault="00EA6F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957613" w:rsidRDefault="00EA6F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评分项目</w:t>
            </w:r>
          </w:p>
        </w:tc>
        <w:tc>
          <w:tcPr>
            <w:tcW w:w="7371" w:type="dxa"/>
            <w:vAlign w:val="center"/>
          </w:tcPr>
          <w:p w:rsidR="00957613" w:rsidRDefault="00EA6F50">
            <w:pPr>
              <w:tabs>
                <w:tab w:val="left" w:pos="1463"/>
                <w:tab w:val="center" w:pos="3637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ab/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</w:rPr>
              <w:t>评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分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准</w:t>
            </w:r>
          </w:p>
        </w:tc>
      </w:tr>
      <w:tr w:rsidR="00957613">
        <w:trPr>
          <w:trHeight w:hRule="exact" w:val="539"/>
          <w:jc w:val="center"/>
        </w:trPr>
        <w:tc>
          <w:tcPr>
            <w:tcW w:w="846" w:type="dxa"/>
            <w:vMerge w:val="restart"/>
            <w:vAlign w:val="center"/>
          </w:tcPr>
          <w:p w:rsidR="00957613" w:rsidRDefault="00EA6F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957613" w:rsidRDefault="00EA6F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课件内容</w:t>
            </w:r>
          </w:p>
        </w:tc>
        <w:tc>
          <w:tcPr>
            <w:tcW w:w="7371" w:type="dxa"/>
          </w:tcPr>
          <w:p w:rsidR="00957613" w:rsidRDefault="00EA6F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内容实用、具有极强的实战性，与施工现场契合度高</w:t>
            </w:r>
          </w:p>
        </w:tc>
      </w:tr>
      <w:tr w:rsidR="00957613">
        <w:trPr>
          <w:trHeight w:hRule="exact" w:val="539"/>
          <w:jc w:val="center"/>
        </w:trPr>
        <w:tc>
          <w:tcPr>
            <w:tcW w:w="846" w:type="dxa"/>
            <w:vMerge/>
            <w:vAlign w:val="center"/>
          </w:tcPr>
          <w:p w:rsidR="00957613" w:rsidRDefault="0095761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57613" w:rsidRDefault="00957613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</w:tcPr>
          <w:p w:rsidR="00957613" w:rsidRDefault="00EA6F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见解独到、极具前瞻性和指导性</w:t>
            </w:r>
          </w:p>
        </w:tc>
      </w:tr>
      <w:tr w:rsidR="00957613">
        <w:trPr>
          <w:trHeight w:hRule="exact" w:val="539"/>
          <w:jc w:val="center"/>
        </w:trPr>
        <w:tc>
          <w:tcPr>
            <w:tcW w:w="846" w:type="dxa"/>
            <w:vMerge/>
            <w:vAlign w:val="center"/>
          </w:tcPr>
          <w:p w:rsidR="00957613" w:rsidRDefault="0095761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57613" w:rsidRDefault="00957613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</w:tcPr>
          <w:p w:rsidR="00957613" w:rsidRDefault="00EA6F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具有震撼效果，非常具有教育意义，能触及听众心灵深处</w:t>
            </w:r>
          </w:p>
        </w:tc>
      </w:tr>
      <w:tr w:rsidR="00957613">
        <w:trPr>
          <w:trHeight w:hRule="exact" w:val="539"/>
          <w:jc w:val="center"/>
        </w:trPr>
        <w:tc>
          <w:tcPr>
            <w:tcW w:w="846" w:type="dxa"/>
            <w:vMerge w:val="restart"/>
            <w:vAlign w:val="center"/>
          </w:tcPr>
          <w:p w:rsidR="00957613" w:rsidRDefault="00EA6F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57613" w:rsidRDefault="00EA6F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仪表仪态</w:t>
            </w:r>
          </w:p>
        </w:tc>
        <w:tc>
          <w:tcPr>
            <w:tcW w:w="7371" w:type="dxa"/>
          </w:tcPr>
          <w:p w:rsidR="00957613" w:rsidRDefault="00EA6F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服装得体</w:t>
            </w:r>
          </w:p>
        </w:tc>
      </w:tr>
      <w:tr w:rsidR="00957613">
        <w:trPr>
          <w:trHeight w:hRule="exact" w:val="539"/>
          <w:jc w:val="center"/>
        </w:trPr>
        <w:tc>
          <w:tcPr>
            <w:tcW w:w="846" w:type="dxa"/>
            <w:vMerge/>
            <w:vAlign w:val="center"/>
          </w:tcPr>
          <w:p w:rsidR="00957613" w:rsidRDefault="0095761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57613" w:rsidRDefault="00957613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</w:tcPr>
          <w:p w:rsidR="00957613" w:rsidRDefault="00EA6F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举止自然大方，不怯场、不紧张</w:t>
            </w:r>
          </w:p>
        </w:tc>
      </w:tr>
      <w:tr w:rsidR="00957613">
        <w:trPr>
          <w:trHeight w:hRule="exact" w:val="539"/>
          <w:jc w:val="center"/>
        </w:trPr>
        <w:tc>
          <w:tcPr>
            <w:tcW w:w="846" w:type="dxa"/>
            <w:vMerge/>
            <w:vAlign w:val="center"/>
          </w:tcPr>
          <w:p w:rsidR="00957613" w:rsidRDefault="0095761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57613" w:rsidRDefault="00957613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</w:tcPr>
          <w:p w:rsidR="00957613" w:rsidRDefault="00EA6F50" w:rsidP="00EA6F50">
            <w:pPr>
              <w:rPr>
                <w:sz w:val="22"/>
              </w:rPr>
            </w:pPr>
            <w:r>
              <w:rPr>
                <w:sz w:val="22"/>
              </w:rPr>
              <w:t>精神饱满，肢体语言丰富</w:t>
            </w:r>
          </w:p>
        </w:tc>
      </w:tr>
      <w:tr w:rsidR="00957613">
        <w:trPr>
          <w:trHeight w:hRule="exact" w:val="539"/>
          <w:jc w:val="center"/>
        </w:trPr>
        <w:tc>
          <w:tcPr>
            <w:tcW w:w="846" w:type="dxa"/>
            <w:vMerge/>
            <w:vAlign w:val="center"/>
          </w:tcPr>
          <w:p w:rsidR="00957613" w:rsidRDefault="0095761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57613" w:rsidRDefault="00957613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</w:tcPr>
          <w:p w:rsidR="00957613" w:rsidRDefault="00EA6F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眼神能自如的与学员交流，全场关注到位</w:t>
            </w:r>
          </w:p>
        </w:tc>
      </w:tr>
      <w:tr w:rsidR="00957613">
        <w:trPr>
          <w:trHeight w:hRule="exact" w:val="539"/>
          <w:jc w:val="center"/>
        </w:trPr>
        <w:tc>
          <w:tcPr>
            <w:tcW w:w="846" w:type="dxa"/>
            <w:vMerge w:val="restart"/>
            <w:vAlign w:val="center"/>
          </w:tcPr>
          <w:p w:rsidR="00957613" w:rsidRDefault="00EA6F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957613" w:rsidRDefault="00EA6F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语言表达</w:t>
            </w:r>
          </w:p>
        </w:tc>
        <w:tc>
          <w:tcPr>
            <w:tcW w:w="7371" w:type="dxa"/>
          </w:tcPr>
          <w:p w:rsidR="00957613" w:rsidRDefault="00EA6F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声音洪亮，语速适中，抑扬顿挫</w:t>
            </w:r>
          </w:p>
        </w:tc>
      </w:tr>
      <w:tr w:rsidR="00957613">
        <w:trPr>
          <w:trHeight w:hRule="exact" w:val="539"/>
          <w:jc w:val="center"/>
        </w:trPr>
        <w:tc>
          <w:tcPr>
            <w:tcW w:w="846" w:type="dxa"/>
            <w:vMerge/>
            <w:vAlign w:val="center"/>
          </w:tcPr>
          <w:p w:rsidR="00957613" w:rsidRDefault="0095761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57613" w:rsidRDefault="00957613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</w:tcPr>
          <w:p w:rsidR="00957613" w:rsidRDefault="00EA6F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吐字清晰，语言表达准确、流畅</w:t>
            </w:r>
          </w:p>
        </w:tc>
      </w:tr>
      <w:tr w:rsidR="00957613">
        <w:trPr>
          <w:trHeight w:hRule="exact" w:val="539"/>
          <w:jc w:val="center"/>
        </w:trPr>
        <w:tc>
          <w:tcPr>
            <w:tcW w:w="846" w:type="dxa"/>
            <w:vMerge w:val="restart"/>
            <w:vAlign w:val="center"/>
          </w:tcPr>
          <w:p w:rsidR="00957613" w:rsidRDefault="00EA6F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957613" w:rsidRDefault="00EA6F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课件编排</w:t>
            </w:r>
          </w:p>
        </w:tc>
        <w:tc>
          <w:tcPr>
            <w:tcW w:w="7371" w:type="dxa"/>
          </w:tcPr>
          <w:p w:rsidR="00957613" w:rsidRDefault="00EA6F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课件结构严谨、连贯，整体布局合理，图文并茂</w:t>
            </w:r>
          </w:p>
        </w:tc>
      </w:tr>
      <w:tr w:rsidR="00957613">
        <w:trPr>
          <w:trHeight w:hRule="exact" w:val="539"/>
          <w:jc w:val="center"/>
        </w:trPr>
        <w:tc>
          <w:tcPr>
            <w:tcW w:w="846" w:type="dxa"/>
            <w:vMerge/>
            <w:vAlign w:val="center"/>
          </w:tcPr>
          <w:p w:rsidR="00957613" w:rsidRDefault="0095761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57613" w:rsidRDefault="00957613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</w:tcPr>
          <w:p w:rsidR="00957613" w:rsidRDefault="00EA6F50">
            <w:pPr>
              <w:rPr>
                <w:sz w:val="22"/>
              </w:rPr>
            </w:pPr>
            <w:r>
              <w:rPr>
                <w:sz w:val="22"/>
              </w:rPr>
              <w:t>开场导入有吸引力，形式新颖，气氛融洽</w:t>
            </w:r>
          </w:p>
        </w:tc>
      </w:tr>
      <w:tr w:rsidR="00957613">
        <w:trPr>
          <w:trHeight w:hRule="exact" w:val="539"/>
          <w:jc w:val="center"/>
        </w:trPr>
        <w:tc>
          <w:tcPr>
            <w:tcW w:w="846" w:type="dxa"/>
            <w:vMerge/>
            <w:vAlign w:val="center"/>
          </w:tcPr>
          <w:p w:rsidR="00957613" w:rsidRDefault="0095761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57613" w:rsidRDefault="00957613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</w:tcPr>
          <w:p w:rsidR="00957613" w:rsidRDefault="00EA6F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课件编排简练，一目了然，文字、图片、动画符合主题</w:t>
            </w:r>
          </w:p>
        </w:tc>
      </w:tr>
      <w:tr w:rsidR="00957613">
        <w:trPr>
          <w:trHeight w:hRule="exact" w:val="539"/>
          <w:jc w:val="center"/>
        </w:trPr>
        <w:tc>
          <w:tcPr>
            <w:tcW w:w="846" w:type="dxa"/>
            <w:vMerge/>
            <w:vAlign w:val="center"/>
          </w:tcPr>
          <w:p w:rsidR="00957613" w:rsidRDefault="0095761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57613" w:rsidRDefault="00957613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</w:tcPr>
          <w:p w:rsidR="00957613" w:rsidRDefault="00EA6F50">
            <w:pPr>
              <w:rPr>
                <w:sz w:val="22"/>
              </w:rPr>
            </w:pPr>
            <w:r>
              <w:rPr>
                <w:sz w:val="22"/>
              </w:rPr>
              <w:t>课件重点突出，观点鲜明，见解独到，教育意义深刻</w:t>
            </w:r>
          </w:p>
        </w:tc>
      </w:tr>
      <w:tr w:rsidR="00957613">
        <w:trPr>
          <w:trHeight w:hRule="exact" w:val="539"/>
          <w:jc w:val="center"/>
        </w:trPr>
        <w:tc>
          <w:tcPr>
            <w:tcW w:w="846" w:type="dxa"/>
            <w:vMerge/>
            <w:vAlign w:val="center"/>
          </w:tcPr>
          <w:p w:rsidR="00957613" w:rsidRDefault="0095761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57613" w:rsidRDefault="00957613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</w:tcPr>
          <w:p w:rsidR="00957613" w:rsidRDefault="00EA6F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授课内容符合规范、制度要求，内容丰富，发散性强</w:t>
            </w:r>
          </w:p>
        </w:tc>
      </w:tr>
      <w:tr w:rsidR="00957613">
        <w:trPr>
          <w:trHeight w:hRule="exact" w:val="539"/>
          <w:jc w:val="center"/>
        </w:trPr>
        <w:tc>
          <w:tcPr>
            <w:tcW w:w="846" w:type="dxa"/>
            <w:vMerge/>
            <w:vAlign w:val="center"/>
          </w:tcPr>
          <w:p w:rsidR="00957613" w:rsidRDefault="0095761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57613" w:rsidRDefault="00957613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</w:tcPr>
          <w:p w:rsidR="00957613" w:rsidRDefault="00EA6F50">
            <w:pPr>
              <w:rPr>
                <w:sz w:val="22"/>
              </w:rPr>
            </w:pPr>
            <w:r>
              <w:rPr>
                <w:sz w:val="22"/>
              </w:rPr>
              <w:t>结尾首尾呼应，干净利索，紧扣主题</w:t>
            </w:r>
          </w:p>
        </w:tc>
      </w:tr>
      <w:tr w:rsidR="00957613">
        <w:trPr>
          <w:trHeight w:hRule="exact" w:val="539"/>
          <w:jc w:val="center"/>
        </w:trPr>
        <w:tc>
          <w:tcPr>
            <w:tcW w:w="846" w:type="dxa"/>
            <w:vMerge w:val="restart"/>
            <w:vAlign w:val="center"/>
          </w:tcPr>
          <w:p w:rsidR="00957613" w:rsidRDefault="00EA6F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:rsidR="00957613" w:rsidRDefault="00EA6F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授课能力</w:t>
            </w:r>
          </w:p>
        </w:tc>
        <w:tc>
          <w:tcPr>
            <w:tcW w:w="7371" w:type="dxa"/>
          </w:tcPr>
          <w:p w:rsidR="00957613" w:rsidRDefault="00EA6F50">
            <w:pPr>
              <w:rPr>
                <w:sz w:val="22"/>
              </w:rPr>
            </w:pPr>
            <w:r>
              <w:rPr>
                <w:sz w:val="22"/>
              </w:rPr>
              <w:t>开篇交代本课件受众群体及课程重点章节</w:t>
            </w:r>
          </w:p>
        </w:tc>
      </w:tr>
      <w:tr w:rsidR="00957613">
        <w:trPr>
          <w:trHeight w:hRule="exact" w:val="539"/>
          <w:jc w:val="center"/>
        </w:trPr>
        <w:tc>
          <w:tcPr>
            <w:tcW w:w="846" w:type="dxa"/>
            <w:vMerge/>
          </w:tcPr>
          <w:p w:rsidR="00957613" w:rsidRDefault="00957613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957613" w:rsidRDefault="00957613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957613" w:rsidRDefault="00EA6F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课程讲解流畅、如遇突发状况处理得当</w:t>
            </w:r>
          </w:p>
        </w:tc>
      </w:tr>
      <w:tr w:rsidR="00957613">
        <w:trPr>
          <w:trHeight w:hRule="exact" w:val="539"/>
          <w:jc w:val="center"/>
        </w:trPr>
        <w:tc>
          <w:tcPr>
            <w:tcW w:w="846" w:type="dxa"/>
            <w:vMerge/>
          </w:tcPr>
          <w:p w:rsidR="00957613" w:rsidRDefault="00957613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957613" w:rsidRDefault="00957613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957613" w:rsidRDefault="00EA6F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能恰当运用素材、案例论证，符合主题</w:t>
            </w:r>
          </w:p>
        </w:tc>
      </w:tr>
      <w:tr w:rsidR="00957613">
        <w:trPr>
          <w:trHeight w:hRule="exact" w:val="539"/>
          <w:jc w:val="center"/>
        </w:trPr>
        <w:tc>
          <w:tcPr>
            <w:tcW w:w="846" w:type="dxa"/>
            <w:vMerge/>
          </w:tcPr>
          <w:p w:rsidR="00957613" w:rsidRDefault="00957613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957613" w:rsidRDefault="00957613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957613" w:rsidRDefault="00EA6F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授课中有提问、有互动，现场气氛活跃，感染力强</w:t>
            </w:r>
          </w:p>
        </w:tc>
      </w:tr>
      <w:tr w:rsidR="00957613">
        <w:trPr>
          <w:trHeight w:hRule="exact" w:val="539"/>
          <w:jc w:val="center"/>
        </w:trPr>
        <w:tc>
          <w:tcPr>
            <w:tcW w:w="846" w:type="dxa"/>
            <w:vMerge/>
          </w:tcPr>
          <w:p w:rsidR="00957613" w:rsidRDefault="00957613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957613" w:rsidRDefault="00957613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957613" w:rsidRDefault="00EA6F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和听众有互动且效果好</w:t>
            </w:r>
          </w:p>
        </w:tc>
      </w:tr>
      <w:tr w:rsidR="00957613">
        <w:trPr>
          <w:trHeight w:hRule="exact" w:val="539"/>
          <w:jc w:val="center"/>
        </w:trPr>
        <w:tc>
          <w:tcPr>
            <w:tcW w:w="846" w:type="dxa"/>
            <w:vMerge/>
          </w:tcPr>
          <w:p w:rsidR="00957613" w:rsidRDefault="00957613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957613" w:rsidRDefault="00957613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957613" w:rsidRDefault="00EA6F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过渡自然、语句连贯，无口头语和口头禅</w:t>
            </w:r>
          </w:p>
        </w:tc>
      </w:tr>
      <w:tr w:rsidR="00957613">
        <w:trPr>
          <w:trHeight w:hRule="exact" w:val="539"/>
          <w:jc w:val="center"/>
        </w:trPr>
        <w:tc>
          <w:tcPr>
            <w:tcW w:w="846" w:type="dxa"/>
            <w:vMerge/>
          </w:tcPr>
          <w:p w:rsidR="00957613" w:rsidRDefault="00957613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957613" w:rsidRDefault="00957613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957613" w:rsidRDefault="00EA6F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层次清晰、逻辑合理，时间把控准确</w:t>
            </w:r>
          </w:p>
        </w:tc>
      </w:tr>
    </w:tbl>
    <w:p w:rsidR="00957613" w:rsidRDefault="00957613"/>
    <w:sectPr w:rsidR="00957613" w:rsidSect="0095761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A1YTBiMzU0MWZlMGYzNGQwNzRkNjhkOWJlOTkxMDYifQ=="/>
  </w:docVars>
  <w:rsids>
    <w:rsidRoot w:val="00B72517"/>
    <w:rsid w:val="000342A9"/>
    <w:rsid w:val="000403FE"/>
    <w:rsid w:val="0010758A"/>
    <w:rsid w:val="0017646F"/>
    <w:rsid w:val="00260781"/>
    <w:rsid w:val="00292B4C"/>
    <w:rsid w:val="002B35B1"/>
    <w:rsid w:val="0033288C"/>
    <w:rsid w:val="00333588"/>
    <w:rsid w:val="003F1AFD"/>
    <w:rsid w:val="00456950"/>
    <w:rsid w:val="00490CF2"/>
    <w:rsid w:val="006F1310"/>
    <w:rsid w:val="007C2908"/>
    <w:rsid w:val="00805159"/>
    <w:rsid w:val="008971B2"/>
    <w:rsid w:val="008E5844"/>
    <w:rsid w:val="00957613"/>
    <w:rsid w:val="00B2392A"/>
    <w:rsid w:val="00B72517"/>
    <w:rsid w:val="00C1441B"/>
    <w:rsid w:val="00E011DC"/>
    <w:rsid w:val="00E46273"/>
    <w:rsid w:val="00E91A44"/>
    <w:rsid w:val="00EA6F50"/>
    <w:rsid w:val="00EE59A2"/>
    <w:rsid w:val="00EE7E3F"/>
    <w:rsid w:val="019360B1"/>
    <w:rsid w:val="24CD364F"/>
    <w:rsid w:val="344D1342"/>
    <w:rsid w:val="367E49C8"/>
    <w:rsid w:val="3D0B5A5F"/>
    <w:rsid w:val="50016325"/>
    <w:rsid w:val="50B9504F"/>
    <w:rsid w:val="5AE14D89"/>
    <w:rsid w:val="5FFC5E1F"/>
    <w:rsid w:val="729A7263"/>
    <w:rsid w:val="781E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57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57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957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qFormat/>
    <w:rsid w:val="009576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9576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576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Y</dc:creator>
  <cp:lastModifiedBy>Administrator</cp:lastModifiedBy>
  <cp:revision>11</cp:revision>
  <cp:lastPrinted>2023-05-17T02:33:00Z</cp:lastPrinted>
  <dcterms:created xsi:type="dcterms:W3CDTF">2021-05-12T06:18:00Z</dcterms:created>
  <dcterms:modified xsi:type="dcterms:W3CDTF">2023-06-05T01:46:00Z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B81270F354A34E32AD10F23878D09BF7</vt:lpwstr>
  </property>
</Properties>
</file>