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293"/>
        <w:tblOverlap w:val="never"/>
        <w:tblW w:w="86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43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外部专家推荐意见表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（后附职称证明）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专家姓名：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职称：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推荐意见：</w:t>
            </w:r>
          </w:p>
          <w:p>
            <w:pPr>
              <w:ind w:firstLine="281" w:firstLineChars="100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281" w:firstLineChars="100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281" w:firstLineChars="100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281" w:firstLineChars="100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281" w:firstLineChars="100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281" w:firstLineChars="100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281" w:firstLineChars="100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281" w:firstLineChars="100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tabs>
                <w:tab w:val="left" w:pos="1327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</w:t>
            </w:r>
          </w:p>
          <w:p>
            <w:pPr>
              <w:tabs>
                <w:tab w:val="left" w:pos="1327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tabs>
                <w:tab w:val="left" w:pos="1327"/>
              </w:tabs>
              <w:ind w:firstLine="5320" w:firstLineChars="19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专家签字：</w:t>
            </w:r>
          </w:p>
          <w:p>
            <w:pPr>
              <w:tabs>
                <w:tab w:val="left" w:pos="1340"/>
              </w:tabs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E4000"/>
    <w:rsid w:val="46DE4000"/>
    <w:rsid w:val="4D4661F6"/>
    <w:rsid w:val="7994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2021-08-10T01:44:00Z</dcterms:created>
  <dc:creator>sure</dc:creator>
  <cp:lastModifiedBy>sure</cp:lastModifiedBy>
  <dcterms:modified xsi:type="dcterms:W3CDTF">2021-08-10T01:48:22Z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4204383436614919A7AB83341807BBE1</vt:lpwstr>
  </property>
  <property fmtid="{D5CDD505-2E9C-101B-9397-08002B2CF9AE}" pid="4" name="KSOSaveFontToCloudKey">
    <vt:lpwstr>234557263_btnclosed</vt:lpwstr>
  </property>
</Properties>
</file>